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73E4" w:rsidRPr="00967AA2" w:rsidRDefault="00B473E4" w:rsidP="00B473E4">
      <w:pPr>
        <w:rPr>
          <w:rFonts w:ascii="Comic Sans MS" w:hAnsi="Comic Sans MS"/>
          <w:sz w:val="32"/>
          <w:szCs w:val="32"/>
        </w:rPr>
      </w:pPr>
      <w:r w:rsidRPr="00967AA2">
        <w:rPr>
          <w:rFonts w:ascii="Comic Sans MS" w:hAnsi="Comic Sans MS"/>
          <w:sz w:val="32"/>
          <w:szCs w:val="32"/>
        </w:rPr>
        <w:t>How children can keep calm and help Ukraine</w:t>
      </w:r>
    </w:p>
    <w:p w:rsidR="00F838C9" w:rsidRDefault="00B473E4" w:rsidP="00F838C9">
      <w:pPr>
        <w:pStyle w:val="ListParagraph"/>
        <w:numPr>
          <w:ilvl w:val="0"/>
          <w:numId w:val="1"/>
        </w:numPr>
        <w:rPr>
          <w:rFonts w:ascii="Comic Sans MS" w:hAnsi="Comic Sans MS"/>
        </w:rPr>
      </w:pPr>
      <w:r w:rsidRPr="00967AA2">
        <w:rPr>
          <w:rFonts w:ascii="Comic Sans MS" w:hAnsi="Comic Sans MS"/>
        </w:rPr>
        <w:t>Watch only trusted ne</w:t>
      </w:r>
      <w:r>
        <w:rPr>
          <w:rFonts w:ascii="Comic Sans MS" w:hAnsi="Comic Sans MS"/>
        </w:rPr>
        <w:t xml:space="preserve">ws programmes aimed at children, for example, BBC </w:t>
      </w:r>
      <w:proofErr w:type="spellStart"/>
      <w:r>
        <w:rPr>
          <w:rFonts w:ascii="Comic Sans MS" w:hAnsi="Comic Sans MS"/>
        </w:rPr>
        <w:t>Newsround</w:t>
      </w:r>
      <w:proofErr w:type="spellEnd"/>
      <w:r>
        <w:rPr>
          <w:rFonts w:ascii="Comic Sans MS" w:hAnsi="Comic Sans MS"/>
        </w:rPr>
        <w:t xml:space="preserve"> in the UK</w:t>
      </w:r>
      <w:r w:rsidR="00894A48">
        <w:rPr>
          <w:rFonts w:ascii="Comic Sans MS" w:hAnsi="Comic Sans MS"/>
        </w:rPr>
        <w:t xml:space="preserve"> ( </w:t>
      </w:r>
      <w:hyperlink r:id="rId5" w:history="1">
        <w:r w:rsidR="00894A48" w:rsidRPr="0030596D">
          <w:rPr>
            <w:rStyle w:val="Hyperlink"/>
            <w:rFonts w:ascii="Comic Sans MS" w:hAnsi="Comic Sans MS"/>
          </w:rPr>
          <w:t>https://www.bbc.co.uk/newsround</w:t>
        </w:r>
      </w:hyperlink>
      <w:r w:rsidR="00894A48">
        <w:rPr>
          <w:rFonts w:ascii="Comic Sans MS" w:hAnsi="Comic Sans MS"/>
        </w:rPr>
        <w:t>)</w:t>
      </w:r>
      <w:r w:rsidR="00E96423">
        <w:rPr>
          <w:rFonts w:ascii="Comic Sans MS" w:hAnsi="Comic Sans MS"/>
        </w:rPr>
        <w:t>;</w:t>
      </w:r>
      <w:r w:rsidR="00894A48">
        <w:rPr>
          <w:rFonts w:ascii="Comic Sans MS" w:hAnsi="Comic Sans MS"/>
        </w:rPr>
        <w:t xml:space="preserve"> </w:t>
      </w:r>
      <w:r w:rsidRPr="00894A48">
        <w:rPr>
          <w:rFonts w:ascii="Comic Sans MS" w:hAnsi="Comic Sans MS"/>
        </w:rPr>
        <w:t xml:space="preserve"> NBC for children in America</w:t>
      </w:r>
      <w:r w:rsidR="00E96423">
        <w:rPr>
          <w:rFonts w:ascii="Comic Sans MS" w:hAnsi="Comic Sans MS"/>
        </w:rPr>
        <w:t xml:space="preserve"> (</w:t>
      </w:r>
      <w:hyperlink r:id="rId6" w:history="1">
        <w:r w:rsidR="00E96423" w:rsidRPr="0030596D">
          <w:rPr>
            <w:rStyle w:val="Hyperlink"/>
            <w:rFonts w:ascii="Comic Sans MS" w:hAnsi="Comic Sans MS"/>
          </w:rPr>
          <w:t>https://www.nbcnews.com/nightlykids</w:t>
        </w:r>
      </w:hyperlink>
      <w:r w:rsidR="00E96423">
        <w:rPr>
          <w:rFonts w:ascii="Comic Sans MS" w:hAnsi="Comic Sans MS"/>
        </w:rPr>
        <w:t xml:space="preserve">); </w:t>
      </w:r>
      <w:r w:rsidRPr="00E96423">
        <w:rPr>
          <w:rFonts w:ascii="Comic Sans MS" w:hAnsi="Comic Sans MS"/>
        </w:rPr>
        <w:t>ARTE Junior Journal (in six languages, including French and German</w:t>
      </w:r>
      <w:r w:rsidR="00F838C9">
        <w:rPr>
          <w:rFonts w:ascii="Comic Sans MS" w:hAnsi="Comic Sans MS"/>
        </w:rPr>
        <w:t xml:space="preserve"> - </w:t>
      </w:r>
      <w:hyperlink r:id="rId7" w:history="1">
        <w:r w:rsidR="00F838C9" w:rsidRPr="0030596D">
          <w:rPr>
            <w:rStyle w:val="Hyperlink"/>
            <w:rFonts w:ascii="Comic Sans MS" w:hAnsi="Comic Sans MS"/>
          </w:rPr>
          <w:t>https://www.arte.tv/de/videos/106147-040-A/arte-journal-junior/</w:t>
        </w:r>
      </w:hyperlink>
      <w:r w:rsidR="00F838C9">
        <w:rPr>
          <w:rFonts w:ascii="Comic Sans MS" w:hAnsi="Comic Sans MS"/>
        </w:rPr>
        <w:t xml:space="preserve"> </w:t>
      </w:r>
      <w:r w:rsidRPr="00F838C9">
        <w:rPr>
          <w:rFonts w:ascii="Comic Sans MS" w:hAnsi="Comic Sans MS"/>
        </w:rPr>
        <w:t xml:space="preserve">). </w:t>
      </w:r>
    </w:p>
    <w:p w:rsidR="00B473E4" w:rsidRPr="00F838C9" w:rsidRDefault="00B473E4" w:rsidP="00F838C9">
      <w:pPr>
        <w:pStyle w:val="ListParagraph"/>
        <w:rPr>
          <w:rFonts w:ascii="Comic Sans MS" w:hAnsi="Comic Sans MS"/>
        </w:rPr>
      </w:pPr>
      <w:r w:rsidRPr="00F838C9">
        <w:rPr>
          <w:rFonts w:ascii="Comic Sans MS" w:hAnsi="Comic Sans MS"/>
        </w:rPr>
        <w:t xml:space="preserve">For the rest of the time, </w:t>
      </w:r>
      <w:r w:rsidR="00591F97">
        <w:rPr>
          <w:rFonts w:ascii="Comic Sans MS" w:hAnsi="Comic Sans MS"/>
        </w:rPr>
        <w:t xml:space="preserve">really make a big effort to </w:t>
      </w:r>
      <w:r w:rsidR="00F838C9">
        <w:rPr>
          <w:rFonts w:ascii="Comic Sans MS" w:hAnsi="Comic Sans MS"/>
        </w:rPr>
        <w:t xml:space="preserve">avoid </w:t>
      </w:r>
      <w:r w:rsidRPr="00F838C9">
        <w:rPr>
          <w:rFonts w:ascii="Comic Sans MS" w:hAnsi="Comic Sans MS"/>
        </w:rPr>
        <w:t xml:space="preserve">checking news on your devices. Ask adults to turn off the news in the car and as background in the house.  </w:t>
      </w:r>
    </w:p>
    <w:p w:rsidR="00B473E4" w:rsidRDefault="00B473E4" w:rsidP="00B473E4">
      <w:pPr>
        <w:pStyle w:val="ListParagraph"/>
        <w:rPr>
          <w:rFonts w:ascii="Comic Sans MS" w:hAnsi="Comic Sans MS"/>
        </w:rPr>
      </w:pPr>
    </w:p>
    <w:p w:rsidR="00B473E4" w:rsidRDefault="00B473E4" w:rsidP="00B473E4">
      <w:pPr>
        <w:pStyle w:val="ListParagraph"/>
        <w:numPr>
          <w:ilvl w:val="0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Find</w:t>
      </w:r>
      <w:r w:rsidRPr="00967AA2">
        <w:rPr>
          <w:rFonts w:ascii="Comic Sans MS" w:hAnsi="Comic Sans MS"/>
        </w:rPr>
        <w:t xml:space="preserve"> Ukraine and Russia on a map – see where the fighting is happening </w:t>
      </w:r>
      <w:r>
        <w:rPr>
          <w:rFonts w:ascii="Comic Sans MS" w:hAnsi="Comic Sans MS"/>
        </w:rPr>
        <w:t xml:space="preserve">(for most children reading this, it is a long way away from us).  </w:t>
      </w:r>
    </w:p>
    <w:p w:rsidR="00B473E4" w:rsidRDefault="00B473E4" w:rsidP="00B473E4">
      <w:pPr>
        <w:pStyle w:val="ListParagraph"/>
        <w:rPr>
          <w:rFonts w:ascii="Comic Sans MS" w:hAnsi="Comic Sans MS"/>
        </w:rPr>
      </w:pPr>
    </w:p>
    <w:p w:rsidR="00B473E4" w:rsidRDefault="00B473E4" w:rsidP="00B473E4">
      <w:pPr>
        <w:pStyle w:val="ListParagraph"/>
        <w:numPr>
          <w:ilvl w:val="0"/>
          <w:numId w:val="1"/>
        </w:numPr>
        <w:rPr>
          <w:rFonts w:ascii="Comic Sans MS" w:hAnsi="Comic Sans MS"/>
        </w:rPr>
      </w:pPr>
      <w:r w:rsidRPr="00967AA2">
        <w:rPr>
          <w:rFonts w:ascii="Comic Sans MS" w:hAnsi="Comic Sans MS"/>
        </w:rPr>
        <w:t>Focus on the good things that people are doing to help</w:t>
      </w:r>
      <w:r>
        <w:rPr>
          <w:rFonts w:ascii="Comic Sans MS" w:hAnsi="Comic Sans MS"/>
        </w:rPr>
        <w:t xml:space="preserve">.                                   </w:t>
      </w:r>
      <w:r w:rsidRPr="00967AA2">
        <w:rPr>
          <w:rFonts w:ascii="Comic Sans MS" w:hAnsi="Comic Sans MS"/>
        </w:rPr>
        <w:t xml:space="preserve"> See where people are being helped at borders. Find Poland, Slovakia, Hungary, Moldova and Romania</w:t>
      </w:r>
      <w:r>
        <w:rPr>
          <w:rFonts w:ascii="Comic Sans MS" w:hAnsi="Comic Sans MS"/>
        </w:rPr>
        <w:t>. When watching or reading about Ukraine, find the good people helping.  There are always good people who help.  Spot and count them.</w:t>
      </w:r>
    </w:p>
    <w:p w:rsidR="00B473E4" w:rsidRPr="00881430" w:rsidRDefault="00B473E4" w:rsidP="00B473E4">
      <w:pPr>
        <w:pStyle w:val="ListParagraph"/>
        <w:rPr>
          <w:rFonts w:ascii="Comic Sans MS" w:hAnsi="Comic Sans MS"/>
        </w:rPr>
      </w:pPr>
    </w:p>
    <w:p w:rsidR="00B473E4" w:rsidRDefault="00B473E4" w:rsidP="00B473E4">
      <w:pPr>
        <w:pStyle w:val="ListParagraph"/>
        <w:numPr>
          <w:ilvl w:val="0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Spot the creative things that people are doing to support Ukraine or to express their suppor</w:t>
      </w:r>
      <w:r w:rsidR="00F838C9">
        <w:rPr>
          <w:rFonts w:ascii="Comic Sans MS" w:hAnsi="Comic Sans MS"/>
        </w:rPr>
        <w:t xml:space="preserve">t for Ukraine.  For example, further down </w:t>
      </w:r>
      <w:r>
        <w:rPr>
          <w:rFonts w:ascii="Comic Sans MS" w:hAnsi="Comic Sans MS"/>
        </w:rPr>
        <w:t xml:space="preserve">the blog page, I’ve put a link to buildings being lit up in blue and yellow.  </w:t>
      </w:r>
    </w:p>
    <w:p w:rsidR="00B473E4" w:rsidRPr="001E4629" w:rsidRDefault="00B473E4" w:rsidP="00B473E4">
      <w:pPr>
        <w:pStyle w:val="ListParagraph"/>
        <w:rPr>
          <w:rFonts w:ascii="Comic Sans MS" w:hAnsi="Comic Sans MS"/>
        </w:rPr>
      </w:pPr>
    </w:p>
    <w:p w:rsidR="00B473E4" w:rsidRDefault="00B473E4" w:rsidP="00B473E4">
      <w:pPr>
        <w:pStyle w:val="ListParagraph"/>
        <w:rPr>
          <w:rFonts w:ascii="Comic Sans MS" w:hAnsi="Comic Sans MS"/>
        </w:rPr>
      </w:pPr>
      <w:r>
        <w:rPr>
          <w:rFonts w:ascii="Comic Sans MS" w:hAnsi="Comic Sans MS"/>
        </w:rPr>
        <w:t>Flash mobs are surprising crowds by singing / playing Ukrainian pieces of music.  One happened on 7</w:t>
      </w:r>
      <w:r w:rsidRPr="00881430">
        <w:rPr>
          <w:rFonts w:ascii="Comic Sans MS" w:hAnsi="Comic Sans MS"/>
          <w:vertAlign w:val="superscript"/>
        </w:rPr>
        <w:t>th</w:t>
      </w:r>
      <w:r>
        <w:rPr>
          <w:rFonts w:ascii="Comic Sans MS" w:hAnsi="Comic Sans MS"/>
        </w:rPr>
        <w:t xml:space="preserve"> March in Trafalgar Square, London.  See what else you come across.</w:t>
      </w:r>
    </w:p>
    <w:p w:rsidR="00B473E4" w:rsidRDefault="00B473E4" w:rsidP="00B473E4">
      <w:pPr>
        <w:pStyle w:val="ListParagraph"/>
        <w:rPr>
          <w:rFonts w:ascii="Comic Sans MS" w:hAnsi="Comic Sans MS"/>
        </w:rPr>
      </w:pPr>
      <w:r>
        <w:rPr>
          <w:rFonts w:ascii="Comic Sans MS" w:hAnsi="Comic Sans MS"/>
        </w:rPr>
        <w:t>Nearer to us here, people joined hands across Brunel’s famous bridge that links the counties of Devon and Cornwall acro</w:t>
      </w:r>
      <w:r w:rsidR="00591F97">
        <w:rPr>
          <w:rFonts w:ascii="Comic Sans MS" w:hAnsi="Comic Sans MS"/>
        </w:rPr>
        <w:t>ss a wide expanse of the R</w:t>
      </w:r>
      <w:r>
        <w:rPr>
          <w:rFonts w:ascii="Comic Sans MS" w:hAnsi="Comic Sans MS"/>
        </w:rPr>
        <w:t>iver</w:t>
      </w:r>
      <w:r w:rsidR="00591F97">
        <w:rPr>
          <w:rFonts w:ascii="Comic Sans MS" w:hAnsi="Comic Sans MS"/>
        </w:rPr>
        <w:t xml:space="preserve"> Tamar</w:t>
      </w:r>
      <w:r>
        <w:rPr>
          <w:rFonts w:ascii="Comic Sans MS" w:hAnsi="Comic Sans MS"/>
        </w:rPr>
        <w:t>.</w:t>
      </w:r>
    </w:p>
    <w:p w:rsidR="00B473E4" w:rsidRPr="00D714D9" w:rsidRDefault="00B473E4" w:rsidP="00B473E4">
      <w:pPr>
        <w:pStyle w:val="ListParagraph"/>
        <w:rPr>
          <w:rFonts w:ascii="Comic Sans MS" w:hAnsi="Comic Sans MS"/>
        </w:rPr>
      </w:pPr>
    </w:p>
    <w:p w:rsidR="00B473E4" w:rsidRDefault="00B473E4" w:rsidP="00B473E4">
      <w:pPr>
        <w:pStyle w:val="ListParagraph"/>
        <w:numPr>
          <w:ilvl w:val="0"/>
          <w:numId w:val="1"/>
        </w:numPr>
        <w:rPr>
          <w:rFonts w:ascii="Comic Sans MS" w:hAnsi="Comic Sans MS"/>
        </w:rPr>
      </w:pPr>
      <w:r w:rsidRPr="00967AA2">
        <w:rPr>
          <w:rFonts w:ascii="Comic Sans MS" w:hAnsi="Comic Sans MS"/>
        </w:rPr>
        <w:t>Buy and plant some sunflower seeds – it’s the symbol of Ukraine. Imagine if everyone planted some sunflowers in schools, gardens and window boxes!</w:t>
      </w:r>
    </w:p>
    <w:p w:rsidR="00B473E4" w:rsidRDefault="00B473E4" w:rsidP="00B473E4">
      <w:pPr>
        <w:pStyle w:val="ListParagraph"/>
        <w:rPr>
          <w:rFonts w:ascii="Comic Sans MS" w:hAnsi="Comic Sans MS"/>
        </w:rPr>
      </w:pPr>
    </w:p>
    <w:p w:rsidR="00B473E4" w:rsidRDefault="00B473E4" w:rsidP="00B473E4">
      <w:pPr>
        <w:pStyle w:val="ListParagraph"/>
        <w:numPr>
          <w:ilvl w:val="0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Do some art that expresses your feelings.  Children around the world are invited to submit art about Ukraine (get an adult to help with this – it’s on the adult info sheet). However, no need to submit it anywhere - you can just do it for you. And it could be about anything –</w:t>
      </w:r>
      <w:r w:rsidR="00F838C9">
        <w:rPr>
          <w:rFonts w:ascii="Comic Sans MS" w:hAnsi="Comic Sans MS"/>
        </w:rPr>
        <w:t xml:space="preserve"> the</w:t>
      </w:r>
      <w:r>
        <w:rPr>
          <w:rFonts w:ascii="Comic Sans MS" w:hAnsi="Comic Sans MS"/>
        </w:rPr>
        <w:t xml:space="preserve"> main thing is </w:t>
      </w:r>
      <w:r w:rsidR="00F838C9">
        <w:rPr>
          <w:rFonts w:ascii="Comic Sans MS" w:hAnsi="Comic Sans MS"/>
        </w:rPr>
        <w:t xml:space="preserve">that </w:t>
      </w:r>
      <w:r>
        <w:rPr>
          <w:rFonts w:ascii="Comic Sans MS" w:hAnsi="Comic Sans MS"/>
        </w:rPr>
        <w:t>drawing is good for you!</w:t>
      </w:r>
    </w:p>
    <w:p w:rsidR="00B473E4" w:rsidRPr="00967AA2" w:rsidRDefault="00B473E4" w:rsidP="00B473E4">
      <w:pPr>
        <w:pStyle w:val="ListParagraph"/>
        <w:rPr>
          <w:rFonts w:ascii="Comic Sans MS" w:hAnsi="Comic Sans MS"/>
        </w:rPr>
      </w:pPr>
    </w:p>
    <w:p w:rsidR="00B473E4" w:rsidRPr="00881430" w:rsidRDefault="00B473E4" w:rsidP="00B473E4">
      <w:pPr>
        <w:pStyle w:val="ListParagraph"/>
        <w:numPr>
          <w:ilvl w:val="0"/>
          <w:numId w:val="1"/>
        </w:numPr>
        <w:rPr>
          <w:rFonts w:ascii="Comic Sans MS" w:hAnsi="Comic Sans MS"/>
        </w:rPr>
      </w:pPr>
      <w:r w:rsidRPr="00881430">
        <w:rPr>
          <w:rFonts w:ascii="Comic Sans MS" w:hAnsi="Comic Sans MS"/>
        </w:rPr>
        <w:t xml:space="preserve">Colour in a sunflower- </w:t>
      </w:r>
      <w:r>
        <w:rPr>
          <w:rFonts w:ascii="Comic Sans MS" w:hAnsi="Comic Sans MS"/>
        </w:rPr>
        <w:t xml:space="preserve">there are loads online, and you will know by now, here on </w:t>
      </w:r>
      <w:proofErr w:type="spellStart"/>
      <w:r>
        <w:rPr>
          <w:rFonts w:ascii="Comic Sans MS" w:hAnsi="Comic Sans MS"/>
        </w:rPr>
        <w:t>Buzzy</w:t>
      </w:r>
      <w:proofErr w:type="spellEnd"/>
      <w:r>
        <w:rPr>
          <w:rFonts w:ascii="Comic Sans MS" w:hAnsi="Comic Sans MS"/>
        </w:rPr>
        <w:t xml:space="preserve"> Paws, we do love a good bit of colouring!</w:t>
      </w:r>
    </w:p>
    <w:p w:rsidR="00635297" w:rsidRPr="00635297" w:rsidRDefault="00B473E4" w:rsidP="00B473E4">
      <w:r>
        <w:rPr>
          <w:rFonts w:ascii="Comic Sans MS" w:hAnsi="Comic Sans MS"/>
        </w:rPr>
        <w:lastRenderedPageBreak/>
        <w:t>C</w:t>
      </w:r>
      <w:r w:rsidRPr="00967AA2">
        <w:rPr>
          <w:rFonts w:ascii="Comic Sans MS" w:hAnsi="Comic Sans MS"/>
        </w:rPr>
        <w:t>hildren’s version</w:t>
      </w:r>
      <w:r w:rsidR="00635297">
        <w:rPr>
          <w:rFonts w:ascii="Comic Sans MS" w:hAnsi="Comic Sans MS"/>
        </w:rPr>
        <w:t xml:space="preserve"> </w:t>
      </w:r>
      <w:hyperlink r:id="rId8" w:history="1">
        <w:r w:rsidR="00635297">
          <w:rPr>
            <w:rStyle w:val="Hyperlink"/>
          </w:rPr>
          <w:t>http://www.getcoloringpages.com/sunflower-coloring-page</w:t>
        </w:r>
      </w:hyperlink>
    </w:p>
    <w:p w:rsidR="00B473E4" w:rsidRDefault="00B473E4" w:rsidP="00B473E4">
      <w:pPr>
        <w:rPr>
          <w:rFonts w:ascii="Comic Sans MS" w:hAnsi="Comic Sans MS"/>
        </w:rPr>
      </w:pPr>
      <w:r w:rsidRPr="00967AA2">
        <w:rPr>
          <w:rFonts w:ascii="Comic Sans MS" w:hAnsi="Comic Sans MS"/>
        </w:rPr>
        <w:t xml:space="preserve">Older readers’ version </w:t>
      </w:r>
      <w:hyperlink r:id="rId9" w:history="1">
        <w:r w:rsidRPr="00976983">
          <w:rPr>
            <w:rStyle w:val="Hyperlink"/>
            <w:rFonts w:ascii="Comic Sans MS" w:hAnsi="Comic Sans MS"/>
          </w:rPr>
          <w:t>https://www.vangoghmuseum.nl/en/art-and-stories/children/van-gogh-colouring-pages/sunflowers-colouring-page</w:t>
        </w:r>
      </w:hyperlink>
    </w:p>
    <w:p w:rsidR="00B473E4" w:rsidRDefault="00B473E4" w:rsidP="00B473E4">
      <w:pPr>
        <w:rPr>
          <w:rFonts w:ascii="Comic Sans MS" w:hAnsi="Comic Sans MS"/>
        </w:rPr>
      </w:pPr>
    </w:p>
    <w:p w:rsidR="00B473E4" w:rsidRDefault="00B473E4" w:rsidP="00B473E4">
      <w:pPr>
        <w:pStyle w:val="ListParagraph"/>
        <w:numPr>
          <w:ilvl w:val="0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Raise some money for Ukraine – every little helps.</w:t>
      </w:r>
    </w:p>
    <w:p w:rsidR="00B473E4" w:rsidRDefault="00B473E4" w:rsidP="00B473E4">
      <w:pPr>
        <w:pStyle w:val="ListParagraph"/>
        <w:rPr>
          <w:rFonts w:ascii="Comic Sans MS" w:hAnsi="Comic Sans MS"/>
        </w:rPr>
      </w:pPr>
      <w:r>
        <w:rPr>
          <w:rFonts w:ascii="Comic Sans MS" w:hAnsi="Comic Sans MS"/>
        </w:rPr>
        <w:t xml:space="preserve">You could donate some pocket money, bake some cakes or biscuits to sell at school (get a member of staff to help you organise this one) or come up with another way to do this.  Always run your </w:t>
      </w:r>
      <w:proofErr w:type="spellStart"/>
      <w:r>
        <w:rPr>
          <w:rFonts w:ascii="Comic Sans MS" w:hAnsi="Comic Sans MS"/>
        </w:rPr>
        <w:t>fab</w:t>
      </w:r>
      <w:proofErr w:type="spellEnd"/>
      <w:r>
        <w:rPr>
          <w:rFonts w:ascii="Comic Sans MS" w:hAnsi="Comic Sans MS"/>
        </w:rPr>
        <w:t xml:space="preserve"> scheme past an adult first though.</w:t>
      </w:r>
    </w:p>
    <w:p w:rsidR="00B473E4" w:rsidRDefault="00B473E4" w:rsidP="00B473E4">
      <w:pPr>
        <w:pStyle w:val="ListParagraph"/>
        <w:rPr>
          <w:rFonts w:ascii="Comic Sans MS" w:hAnsi="Comic Sans MS"/>
        </w:rPr>
      </w:pPr>
    </w:p>
    <w:p w:rsidR="00B473E4" w:rsidRDefault="00B473E4" w:rsidP="00B473E4">
      <w:pPr>
        <w:pStyle w:val="ListParagraph"/>
        <w:numPr>
          <w:ilvl w:val="0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Wear blue and yellow</w:t>
      </w:r>
    </w:p>
    <w:p w:rsidR="00B473E4" w:rsidRDefault="00B473E4" w:rsidP="00B473E4">
      <w:pPr>
        <w:pStyle w:val="ListParagraph"/>
        <w:rPr>
          <w:rFonts w:ascii="Comic Sans MS" w:hAnsi="Comic Sans MS"/>
        </w:rPr>
      </w:pPr>
      <w:r>
        <w:rPr>
          <w:rFonts w:ascii="Comic Sans MS" w:hAnsi="Comic Sans MS"/>
        </w:rPr>
        <w:t xml:space="preserve">It doesn’t have to big – how about a twist of blue and yellow ribbons through a buttonhole? </w:t>
      </w:r>
    </w:p>
    <w:p w:rsidR="00B473E4" w:rsidRDefault="00B473E4" w:rsidP="00B473E4">
      <w:pPr>
        <w:pStyle w:val="ListParagraph"/>
        <w:rPr>
          <w:rFonts w:ascii="Comic Sans MS" w:hAnsi="Comic Sans MS"/>
        </w:rPr>
      </w:pPr>
    </w:p>
    <w:p w:rsidR="00B473E4" w:rsidRDefault="00B473E4" w:rsidP="00B473E4">
      <w:pPr>
        <w:pStyle w:val="ListParagraph"/>
        <w:numPr>
          <w:ilvl w:val="0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Do a good deed for someone – it does not have to be a big thing. Research shows that doing something for someone else makes us happier too.</w:t>
      </w:r>
    </w:p>
    <w:p w:rsidR="00B473E4" w:rsidRDefault="00B473E4" w:rsidP="00B473E4">
      <w:pPr>
        <w:pStyle w:val="ListParagraph"/>
        <w:rPr>
          <w:rFonts w:ascii="Comic Sans MS" w:hAnsi="Comic Sans MS"/>
        </w:rPr>
      </w:pPr>
    </w:p>
    <w:p w:rsidR="00591F97" w:rsidRDefault="00F838C9" w:rsidP="00F838C9">
      <w:pPr>
        <w:pStyle w:val="ListParagraph"/>
        <w:numPr>
          <w:ilvl w:val="0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An e</w:t>
      </w:r>
      <w:r w:rsidR="00B473E4">
        <w:rPr>
          <w:rFonts w:ascii="Comic Sans MS" w:hAnsi="Comic Sans MS"/>
        </w:rPr>
        <w:t>xtra</w:t>
      </w:r>
      <w:r>
        <w:rPr>
          <w:rFonts w:ascii="Comic Sans MS" w:hAnsi="Comic Sans MS"/>
        </w:rPr>
        <w:t xml:space="preserve"> one here</w:t>
      </w:r>
      <w:r w:rsidR="00B473E4">
        <w:rPr>
          <w:rFonts w:ascii="Comic Sans MS" w:hAnsi="Comic Sans MS"/>
        </w:rPr>
        <w:t xml:space="preserve">, but </w:t>
      </w:r>
      <w:r>
        <w:rPr>
          <w:rFonts w:ascii="Comic Sans MS" w:hAnsi="Comic Sans MS"/>
        </w:rPr>
        <w:t xml:space="preserve">a very important one - do something you enjoy.  </w:t>
      </w:r>
    </w:p>
    <w:p w:rsidR="00591F97" w:rsidRPr="00591F97" w:rsidRDefault="00591F97" w:rsidP="00591F97">
      <w:pPr>
        <w:pStyle w:val="ListParagraph"/>
        <w:rPr>
          <w:rFonts w:ascii="Comic Sans MS" w:hAnsi="Comic Sans MS"/>
        </w:rPr>
      </w:pPr>
    </w:p>
    <w:p w:rsidR="00591F97" w:rsidRDefault="00F838C9" w:rsidP="00591F97">
      <w:pPr>
        <w:pStyle w:val="ListParagraph"/>
        <w:rPr>
          <w:rFonts w:ascii="Comic Sans MS" w:hAnsi="Comic Sans MS"/>
        </w:rPr>
      </w:pPr>
      <w:r>
        <w:rPr>
          <w:rFonts w:ascii="Comic Sans MS" w:hAnsi="Comic Sans MS"/>
        </w:rPr>
        <w:t>Worrying about things can drain you.  Like a car, you can’t run with an empty tank!  Doing things you enjoy helps you to feel happier and tops up your feelings of wellbeing. So</w:t>
      </w:r>
      <w:r w:rsidR="00591F97">
        <w:rPr>
          <w:rFonts w:ascii="Comic Sans MS" w:hAnsi="Comic Sans MS"/>
        </w:rPr>
        <w:t>,</w:t>
      </w:r>
      <w:r>
        <w:rPr>
          <w:rFonts w:ascii="Comic Sans MS" w:hAnsi="Comic Sans MS"/>
        </w:rPr>
        <w:t xml:space="preserve"> read </w:t>
      </w:r>
      <w:r w:rsidR="00591F97">
        <w:rPr>
          <w:rFonts w:ascii="Comic Sans MS" w:hAnsi="Comic Sans MS"/>
        </w:rPr>
        <w:t>your favourite book or magazine;</w:t>
      </w:r>
      <w:r>
        <w:rPr>
          <w:rFonts w:ascii="Comic Sans MS" w:hAnsi="Comic Sans MS"/>
        </w:rPr>
        <w:t xml:space="preserve"> play </w:t>
      </w:r>
      <w:r w:rsidR="00591F97">
        <w:rPr>
          <w:rFonts w:ascii="Comic Sans MS" w:hAnsi="Comic Sans MS"/>
        </w:rPr>
        <w:t xml:space="preserve">your favourite games; </w:t>
      </w:r>
      <w:r>
        <w:rPr>
          <w:rFonts w:ascii="Comic Sans MS" w:hAnsi="Comic Sans MS"/>
        </w:rPr>
        <w:t>watch a TV show or film you love</w:t>
      </w:r>
      <w:r w:rsidR="00591F97">
        <w:rPr>
          <w:rFonts w:ascii="Comic Sans MS" w:hAnsi="Comic Sans MS"/>
        </w:rPr>
        <w:t xml:space="preserve">; make something; bake something; talk to someone you like; walk or cycle with a friend or family member... </w:t>
      </w:r>
    </w:p>
    <w:p w:rsidR="00F838C9" w:rsidRPr="00F838C9" w:rsidRDefault="00591F97" w:rsidP="00591F97">
      <w:pPr>
        <w:pStyle w:val="ListParagraph"/>
        <w:rPr>
          <w:rFonts w:ascii="Comic Sans MS" w:hAnsi="Comic Sans MS"/>
        </w:rPr>
      </w:pPr>
      <w:r>
        <w:rPr>
          <w:rFonts w:ascii="Comic Sans MS" w:hAnsi="Comic Sans MS"/>
        </w:rPr>
        <w:t>Make time for doing something you enjoy at least once a day.</w:t>
      </w:r>
    </w:p>
    <w:p w:rsidR="0085388C" w:rsidRDefault="0085388C"/>
    <w:sectPr w:rsidR="0085388C" w:rsidSect="0085388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622924"/>
    <w:multiLevelType w:val="hybridMultilevel"/>
    <w:tmpl w:val="4796CC1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473E4"/>
    <w:rsid w:val="002A2ECA"/>
    <w:rsid w:val="00591F97"/>
    <w:rsid w:val="00635297"/>
    <w:rsid w:val="0085388C"/>
    <w:rsid w:val="00894A48"/>
    <w:rsid w:val="00B473E4"/>
    <w:rsid w:val="00E96423"/>
    <w:rsid w:val="00F838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73E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473E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473E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etcoloringpages.com/sunflower-coloring-page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arte.tv/de/videos/106147-040-A/arte-journal-junio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nbcnews.com/nightlykids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bbc.co.uk/newsround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vangoghmuseum.nl/en/art-and-stories/children/van-gogh-colouring-pages/sunflowers-colouring-pag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565</Words>
  <Characters>3225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3</cp:revision>
  <dcterms:created xsi:type="dcterms:W3CDTF">2022-03-08T12:20:00Z</dcterms:created>
  <dcterms:modified xsi:type="dcterms:W3CDTF">2022-03-09T19:35:00Z</dcterms:modified>
</cp:coreProperties>
</file>